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86" w:rsidRPr="00064E75" w:rsidRDefault="009F2086" w:rsidP="006B78BE"/>
    <w:p w:rsidR="009F2086" w:rsidRPr="00064E75" w:rsidRDefault="009F2086"/>
    <w:p w:rsidR="001A1E1D" w:rsidRPr="00064E7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064E75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72597B" w:rsidRPr="00064E75" w:rsidRDefault="00064E7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государственного</w:t>
      </w:r>
      <w:r w:rsidR="0072597B" w:rsidRPr="00064E75">
        <w:rPr>
          <w:rFonts w:ascii="Times New Roman" w:hAnsi="Times New Roman" w:cs="Times New Roman"/>
          <w:b w:val="0"/>
          <w:sz w:val="28"/>
          <w:szCs w:val="28"/>
        </w:rPr>
        <w:t xml:space="preserve"> налогового инспектора </w:t>
      </w:r>
    </w:p>
    <w:p w:rsidR="00FC7DB7" w:rsidRPr="00064E75" w:rsidRDefault="00FC7DB7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4E75">
        <w:rPr>
          <w:rFonts w:ascii="Times New Roman" w:hAnsi="Times New Roman" w:cs="Times New Roman"/>
          <w:b w:val="0"/>
          <w:sz w:val="28"/>
          <w:szCs w:val="28"/>
        </w:rPr>
        <w:t>отдела выездных проверок № 1</w:t>
      </w:r>
    </w:p>
    <w:p w:rsidR="00267815" w:rsidRPr="00064E7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4E75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064E75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064E75" w:rsidRPr="00064E75" w:rsidRDefault="00064E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064E7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064E7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6043" w:rsidRPr="00064E75" w:rsidRDefault="001A1E1D" w:rsidP="00A56043">
      <w:pPr>
        <w:ind w:firstLine="72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064E75">
        <w:rPr>
          <w:sz w:val="28"/>
          <w:szCs w:val="28"/>
        </w:rPr>
        <w:t xml:space="preserve">ы </w:t>
      </w:r>
      <w:r w:rsidR="00FC7DB7" w:rsidRPr="00064E75">
        <w:rPr>
          <w:sz w:val="28"/>
          <w:szCs w:val="28"/>
        </w:rPr>
        <w:t>(</w:t>
      </w:r>
      <w:r w:rsidR="002C4060" w:rsidRPr="00064E75">
        <w:rPr>
          <w:sz w:val="28"/>
          <w:szCs w:val="28"/>
        </w:rPr>
        <w:t xml:space="preserve">далее - гражданская служба) </w:t>
      </w:r>
      <w:r w:rsidR="00064E75">
        <w:rPr>
          <w:sz w:val="28"/>
          <w:szCs w:val="28"/>
        </w:rPr>
        <w:t>государственного</w:t>
      </w:r>
      <w:r w:rsidR="0072597B" w:rsidRPr="00064E75">
        <w:rPr>
          <w:sz w:val="28"/>
          <w:szCs w:val="28"/>
        </w:rPr>
        <w:t xml:space="preserve"> налогового инспектора</w:t>
      </w:r>
      <w:r w:rsidR="0072597B" w:rsidRPr="00064E75">
        <w:rPr>
          <w:b/>
          <w:sz w:val="28"/>
          <w:szCs w:val="28"/>
        </w:rPr>
        <w:t xml:space="preserve"> </w:t>
      </w:r>
      <w:r w:rsidR="00146B21" w:rsidRPr="00064E75">
        <w:rPr>
          <w:sz w:val="28"/>
          <w:szCs w:val="28"/>
        </w:rPr>
        <w:t xml:space="preserve">отдела </w:t>
      </w:r>
      <w:r w:rsidR="00FC7DB7" w:rsidRPr="00064E75">
        <w:rPr>
          <w:sz w:val="28"/>
          <w:szCs w:val="28"/>
        </w:rPr>
        <w:t xml:space="preserve">выездных проверок №1 </w:t>
      </w:r>
      <w:r w:rsidR="002C4060" w:rsidRPr="00064E75">
        <w:rPr>
          <w:sz w:val="28"/>
          <w:szCs w:val="28"/>
        </w:rPr>
        <w:t>Межрайонной ИФНС России №27 по Санкт-Петербургу</w:t>
      </w:r>
      <w:r w:rsidR="00EE38F5" w:rsidRPr="00064E75">
        <w:rPr>
          <w:sz w:val="28"/>
          <w:szCs w:val="28"/>
        </w:rPr>
        <w:t xml:space="preserve"> </w:t>
      </w:r>
      <w:r w:rsidR="002C2C05" w:rsidRPr="00064E75">
        <w:rPr>
          <w:sz w:val="28"/>
          <w:szCs w:val="28"/>
        </w:rPr>
        <w:t>(далее –</w:t>
      </w:r>
      <w:r w:rsidR="0072597B" w:rsidRPr="00064E75">
        <w:rPr>
          <w:sz w:val="28"/>
          <w:szCs w:val="28"/>
        </w:rPr>
        <w:t xml:space="preserve"> </w:t>
      </w:r>
      <w:r w:rsidR="00064E75">
        <w:rPr>
          <w:sz w:val="28"/>
          <w:szCs w:val="28"/>
        </w:rPr>
        <w:t>государственный</w:t>
      </w:r>
      <w:r w:rsidR="0072597B" w:rsidRPr="00064E75">
        <w:rPr>
          <w:sz w:val="28"/>
          <w:szCs w:val="28"/>
        </w:rPr>
        <w:t xml:space="preserve"> налоговый инспектор</w:t>
      </w:r>
      <w:r w:rsidR="000E47D5" w:rsidRPr="00064E75">
        <w:rPr>
          <w:sz w:val="28"/>
          <w:szCs w:val="28"/>
        </w:rPr>
        <w:t xml:space="preserve">) </w:t>
      </w:r>
      <w:r w:rsidRPr="00064E75">
        <w:rPr>
          <w:sz w:val="28"/>
          <w:szCs w:val="28"/>
        </w:rPr>
        <w:t xml:space="preserve">относится к </w:t>
      </w:r>
      <w:r w:rsidR="00584A65" w:rsidRPr="00064E75">
        <w:rPr>
          <w:sz w:val="28"/>
          <w:szCs w:val="28"/>
        </w:rPr>
        <w:t>старшей</w:t>
      </w:r>
      <w:r w:rsidR="00A56043" w:rsidRPr="00064E75">
        <w:rPr>
          <w:sz w:val="28"/>
          <w:szCs w:val="28"/>
        </w:rPr>
        <w:t xml:space="preserve"> группе должностей гражданской службы категории "</w:t>
      </w:r>
      <w:r w:rsidR="000E47D5" w:rsidRPr="00064E75">
        <w:rPr>
          <w:sz w:val="28"/>
          <w:szCs w:val="28"/>
        </w:rPr>
        <w:t>специалисты"</w:t>
      </w:r>
      <w:r w:rsidR="00A56043" w:rsidRPr="00064E75">
        <w:rPr>
          <w:sz w:val="28"/>
          <w:szCs w:val="28"/>
        </w:rPr>
        <w:t>.</w:t>
      </w:r>
    </w:p>
    <w:p w:rsidR="001A1E1D" w:rsidRPr="00064E75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064E75" w:rsidRPr="00DC24B1">
        <w:rPr>
          <w:rFonts w:ascii="Times New Roman" w:hAnsi="Times New Roman" w:cs="Times New Roman"/>
          <w:sz w:val="28"/>
          <w:szCs w:val="28"/>
        </w:rPr>
        <w:t>11-3-4-096</w:t>
      </w:r>
      <w:r w:rsidR="00C31317" w:rsidRPr="00064E75">
        <w:rPr>
          <w:rFonts w:ascii="Times New Roman" w:hAnsi="Times New Roman" w:cs="Times New Roman"/>
          <w:sz w:val="28"/>
          <w:szCs w:val="28"/>
        </w:rPr>
        <w:t>.</w:t>
      </w:r>
    </w:p>
    <w:p w:rsidR="001A1E1D" w:rsidRPr="00064E75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064E75">
        <w:rPr>
          <w:rFonts w:ascii="Times New Roman" w:hAnsi="Times New Roman" w:cs="Times New Roman"/>
          <w:sz w:val="28"/>
          <w:szCs w:val="28"/>
        </w:rPr>
        <w:t>ой деятельности</w:t>
      </w:r>
      <w:r w:rsidR="00A56043" w:rsidRPr="00064E75">
        <w:rPr>
          <w:rFonts w:ascii="Times New Roman" w:hAnsi="Times New Roman" w:cs="Times New Roman"/>
          <w:sz w:val="28"/>
          <w:szCs w:val="28"/>
        </w:rPr>
        <w:t xml:space="preserve"> </w:t>
      </w:r>
      <w:r w:rsidR="00064E75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2A0883" w:rsidRPr="00064E75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448B" w:rsidRPr="00064E75">
        <w:rPr>
          <w:rFonts w:ascii="Times New Roman" w:hAnsi="Times New Roman" w:cs="Times New Roman"/>
          <w:sz w:val="28"/>
          <w:szCs w:val="28"/>
        </w:rPr>
        <w:t>:</w:t>
      </w:r>
      <w:r w:rsidRPr="00064E75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064E75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064E75" w:rsidRDefault="001A1E1D" w:rsidP="00FC7D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064E75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2A0883" w:rsidRPr="00064E75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C31317" w:rsidRPr="00064E75">
        <w:rPr>
          <w:rFonts w:ascii="Times New Roman" w:hAnsi="Times New Roman" w:cs="Times New Roman"/>
          <w:sz w:val="28"/>
          <w:szCs w:val="28"/>
        </w:rPr>
        <w:t>:</w:t>
      </w:r>
      <w:r w:rsidR="0083315C" w:rsidRPr="00064E75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064E75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выездных проверок, регулирование в сфере налога на добавленную стоимость.</w:t>
      </w:r>
      <w:bookmarkStart w:id="1" w:name="_GoBack"/>
      <w:bookmarkEnd w:id="1"/>
    </w:p>
    <w:p w:rsidR="0048448B" w:rsidRPr="00064E75" w:rsidRDefault="001A1E1D" w:rsidP="0083315C">
      <w:pPr>
        <w:ind w:firstLine="72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 xml:space="preserve">4. Назначение на должность и освобождение от должности </w:t>
      </w:r>
      <w:r w:rsidR="00064E75">
        <w:rPr>
          <w:sz w:val="28"/>
          <w:szCs w:val="28"/>
        </w:rPr>
        <w:t>государственного</w:t>
      </w:r>
      <w:r w:rsidR="002A0883" w:rsidRPr="00064E75">
        <w:rPr>
          <w:sz w:val="28"/>
          <w:szCs w:val="28"/>
        </w:rPr>
        <w:t xml:space="preserve"> налогового инспектора</w:t>
      </w:r>
      <w:r w:rsidR="00A56043" w:rsidRPr="00064E75">
        <w:rPr>
          <w:sz w:val="28"/>
          <w:szCs w:val="28"/>
        </w:rPr>
        <w:t xml:space="preserve"> </w:t>
      </w:r>
      <w:r w:rsidRPr="00064E75">
        <w:rPr>
          <w:sz w:val="28"/>
          <w:szCs w:val="28"/>
        </w:rPr>
        <w:t xml:space="preserve">осуществляется </w:t>
      </w:r>
      <w:r w:rsidR="0083315C" w:rsidRPr="00064E75">
        <w:rPr>
          <w:sz w:val="28"/>
          <w:szCs w:val="28"/>
        </w:rPr>
        <w:t xml:space="preserve">приказом </w:t>
      </w:r>
      <w:r w:rsidR="00FD4EF6" w:rsidRPr="00064E75">
        <w:rPr>
          <w:sz w:val="28"/>
          <w:szCs w:val="28"/>
        </w:rPr>
        <w:t xml:space="preserve">начальника </w:t>
      </w:r>
      <w:r w:rsidR="0083315C" w:rsidRPr="00064E75">
        <w:rPr>
          <w:sz w:val="28"/>
          <w:szCs w:val="28"/>
        </w:rPr>
        <w:t>Межрайонной ИФНС России №27 по Санкт-Петербургу.</w:t>
      </w:r>
    </w:p>
    <w:p w:rsidR="001A1E1D" w:rsidRPr="00064E7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5. </w:t>
      </w:r>
      <w:r w:rsidR="00064E75">
        <w:rPr>
          <w:rFonts w:ascii="Times New Roman" w:hAnsi="Times New Roman" w:cs="Times New Roman"/>
          <w:sz w:val="28"/>
          <w:szCs w:val="28"/>
        </w:rPr>
        <w:t>Государственный</w:t>
      </w:r>
      <w:r w:rsidR="002A0883" w:rsidRPr="00064E75">
        <w:rPr>
          <w:rFonts w:ascii="Times New Roman" w:hAnsi="Times New Roman" w:cs="Times New Roman"/>
          <w:sz w:val="28"/>
          <w:szCs w:val="28"/>
        </w:rPr>
        <w:t xml:space="preserve"> налоговый инспектор </w:t>
      </w:r>
      <w:r w:rsidR="00A56043" w:rsidRPr="00064E75">
        <w:rPr>
          <w:rFonts w:ascii="Times New Roman" w:hAnsi="Times New Roman" w:cs="Times New Roman"/>
          <w:sz w:val="28"/>
          <w:szCs w:val="28"/>
        </w:rPr>
        <w:t xml:space="preserve"> </w:t>
      </w:r>
      <w:r w:rsidRPr="00064E75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064E75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064E75">
        <w:rPr>
          <w:rFonts w:ascii="Times New Roman" w:hAnsi="Times New Roman" w:cs="Times New Roman"/>
          <w:sz w:val="28"/>
          <w:szCs w:val="28"/>
        </w:rPr>
        <w:t>.</w:t>
      </w:r>
    </w:p>
    <w:p w:rsidR="001A1E1D" w:rsidRPr="00064E7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64E7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064E75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064E75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064E7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64E75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2A0883" w:rsidRPr="00064E75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83315C" w:rsidRPr="00064E75">
        <w:rPr>
          <w:rFonts w:ascii="Times New Roman" w:hAnsi="Times New Roman" w:cs="Times New Roman"/>
          <w:sz w:val="28"/>
          <w:szCs w:val="28"/>
        </w:rPr>
        <w:t xml:space="preserve"> </w:t>
      </w:r>
      <w:r w:rsidRPr="00064E75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064E75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6.1. </w:t>
      </w:r>
      <w:r w:rsidR="00D2450F" w:rsidRPr="00064E7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2A0883" w:rsidRPr="00064E75">
        <w:rPr>
          <w:rFonts w:ascii="Times New Roman" w:hAnsi="Times New Roman" w:cs="Times New Roman"/>
          <w:sz w:val="28"/>
          <w:szCs w:val="28"/>
        </w:rPr>
        <w:t xml:space="preserve">высшего образования не ниже уровня </w:t>
      </w:r>
      <w:proofErr w:type="spellStart"/>
      <w:r w:rsidR="002A0883" w:rsidRPr="00064E75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2A0883" w:rsidRPr="00064E75">
        <w:rPr>
          <w:rFonts w:ascii="Times New Roman" w:hAnsi="Times New Roman" w:cs="Times New Roman"/>
          <w:sz w:val="28"/>
          <w:szCs w:val="28"/>
        </w:rPr>
        <w:t xml:space="preserve"> по </w:t>
      </w:r>
      <w:r w:rsidR="00D2450F" w:rsidRPr="00064E75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proofErr w:type="gramStart"/>
      <w:r w:rsidR="00D2450F" w:rsidRPr="00064E75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D25731" w:rsidRPr="00064E75">
        <w:rPr>
          <w:rFonts w:ascii="Times New Roman" w:hAnsi="Times New Roman" w:cs="Times New Roman"/>
          <w:sz w:val="28"/>
          <w:szCs w:val="28"/>
        </w:rPr>
        <w:t>, "</w:t>
      </w:r>
      <w:r w:rsidR="00584A65" w:rsidRPr="00064E75">
        <w:rPr>
          <w:rFonts w:ascii="Times New Roman" w:hAnsi="Times New Roman" w:cs="Times New Roman"/>
          <w:sz w:val="28"/>
          <w:szCs w:val="28"/>
        </w:rPr>
        <w:t>Бухгалтерский учет</w:t>
      </w:r>
      <w:r w:rsidR="007A73BD" w:rsidRPr="00064E75">
        <w:rPr>
          <w:rFonts w:ascii="Times New Roman" w:hAnsi="Times New Roman" w:cs="Times New Roman"/>
          <w:sz w:val="28"/>
          <w:szCs w:val="28"/>
        </w:rPr>
        <w:t>, анализ и аудит</w:t>
      </w:r>
      <w:r w:rsidR="00D25731" w:rsidRPr="00064E75">
        <w:rPr>
          <w:rFonts w:ascii="Times New Roman" w:hAnsi="Times New Roman" w:cs="Times New Roman"/>
          <w:sz w:val="28"/>
          <w:szCs w:val="28"/>
        </w:rPr>
        <w:t>"</w:t>
      </w:r>
      <w:r w:rsidR="00584A65" w:rsidRPr="00064E75">
        <w:rPr>
          <w:rFonts w:ascii="Times New Roman" w:hAnsi="Times New Roman" w:cs="Times New Roman"/>
          <w:sz w:val="28"/>
          <w:szCs w:val="28"/>
        </w:rPr>
        <w:t xml:space="preserve"> </w:t>
      </w:r>
      <w:r w:rsidR="00D2450F" w:rsidRPr="00064E75">
        <w:rPr>
          <w:rFonts w:ascii="Times New Roman" w:hAnsi="Times New Roman" w:cs="Times New Roman"/>
          <w:sz w:val="28"/>
          <w:szCs w:val="28"/>
        </w:rPr>
        <w:t xml:space="preserve"> </w:t>
      </w:r>
      <w:r w:rsidR="00D25731" w:rsidRPr="00064E75">
        <w:rPr>
          <w:rFonts w:ascii="Times New Roman" w:hAnsi="Times New Roman" w:cs="Times New Roman"/>
          <w:sz w:val="28"/>
          <w:szCs w:val="28"/>
        </w:rPr>
        <w:t xml:space="preserve">группы направлений "Экономика и управление", </w:t>
      </w:r>
      <w:r w:rsidR="00D2450F" w:rsidRPr="00064E75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673DBA" w:rsidRPr="00064E75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064E75">
        <w:rPr>
          <w:sz w:val="28"/>
          <w:szCs w:val="28"/>
        </w:rPr>
        <w:t xml:space="preserve">6.2. </w:t>
      </w:r>
      <w:r w:rsidR="001B1B20" w:rsidRPr="00064E75">
        <w:rPr>
          <w:sz w:val="28"/>
          <w:szCs w:val="28"/>
        </w:rPr>
        <w:t>К</w:t>
      </w:r>
      <w:r w:rsidR="00673DBA" w:rsidRPr="00064E75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064E75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064E7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064E75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064E75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064E75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064E75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064E75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064E75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Pr="00064E75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064E75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064E7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064E75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064E75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064E7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064E75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064E7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Pr="00064E75" w:rsidRDefault="006D4397" w:rsidP="006D4397">
      <w:pPr>
        <w:pStyle w:val="ConsPlusNormal"/>
        <w:ind w:firstLine="283"/>
        <w:jc w:val="both"/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r w:rsidRPr="00064E75">
        <w:t xml:space="preserve"> </w:t>
      </w:r>
      <w:r w:rsidRPr="00064E75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4E05CF" w:rsidRPr="00064E7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064E7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064E7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064E7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064E7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064E7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064E7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064E7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064E7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064E7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064E7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064E7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064E7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064E7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064E7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064E7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064E7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064E7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064E7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064E7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064E7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064E75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064E7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064E7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064E75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</w:t>
      </w:r>
      <w:r w:rsidRPr="00064E75">
        <w:rPr>
          <w:rFonts w:ascii="Times New Roman" w:hAnsi="Times New Roman" w:cs="Times New Roman"/>
          <w:sz w:val="28"/>
          <w:szCs w:val="28"/>
        </w:rPr>
        <w:lastRenderedPageBreak/>
        <w:t>с ним нормативных правовых актах, порядке исчисления и уплаты налогов и сборов</w:t>
      </w:r>
      <w:proofErr w:type="gramEnd"/>
      <w:r w:rsidRPr="00064E7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64E75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64E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4E75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02 августа 2005 г. N САЭ-3-06/354@ N</w:t>
      </w:r>
      <w:proofErr w:type="gramStart"/>
      <w:r w:rsidRPr="00064E75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064E75">
        <w:rPr>
          <w:rFonts w:ascii="Times New Roman" w:hAnsi="Times New Roman" w:cs="Times New Roman"/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FC4849" w:rsidRPr="00064E75" w:rsidRDefault="00FC4849" w:rsidP="00FC4849">
      <w:pPr>
        <w:pStyle w:val="ConsPlusNormal"/>
        <w:ind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FC4849" w:rsidRPr="00064E75" w:rsidRDefault="00FC4849" w:rsidP="00FC4849">
      <w:pPr>
        <w:pStyle w:val="ConsPlusNormal"/>
        <w:ind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</w:t>
      </w:r>
      <w:r w:rsidRPr="00064E75">
        <w:rPr>
          <w:rFonts w:ascii="Times New Roman" w:hAnsi="Times New Roman" w:cs="Times New Roman"/>
          <w:sz w:val="28"/>
          <w:szCs w:val="28"/>
        </w:rPr>
        <w:lastRenderedPageBreak/>
        <w:t>документов, требований к составлению Акта налоговой</w:t>
      </w:r>
      <w:proofErr w:type="gramEnd"/>
      <w:r w:rsidRPr="00064E75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64E75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064E75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064E7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064E7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3" w:history="1">
        <w:r w:rsidRPr="00064E7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4" w:history="1">
        <w:r w:rsidRPr="00064E7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5" w:history="1">
        <w:r w:rsidRPr="00064E7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6" w:history="1">
        <w:r w:rsidRPr="00064E7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064E7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регистрации транспортных средств"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39" w:history="1">
        <w:r w:rsidRPr="00064E75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Pr="00064E75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</w:t>
      </w:r>
      <w:r w:rsidRPr="00064E75">
        <w:rPr>
          <w:rFonts w:ascii="Times New Roman" w:hAnsi="Times New Roman" w:cs="Times New Roman"/>
          <w:sz w:val="28"/>
          <w:szCs w:val="28"/>
        </w:rPr>
        <w:lastRenderedPageBreak/>
        <w:t>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46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51" w:history="1">
        <w:r w:rsidRPr="00064E75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05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</w:t>
      </w:r>
      <w:r w:rsidRPr="00064E75">
        <w:rPr>
          <w:rFonts w:ascii="Times New Roman" w:hAnsi="Times New Roman" w:cs="Times New Roman"/>
          <w:sz w:val="28"/>
          <w:szCs w:val="28"/>
        </w:rPr>
        <w:lastRenderedPageBreak/>
        <w:t>электронной форме" (зарегистрирован в Минюсте России 30 октября 2015 N</w:t>
      </w:r>
      <w:proofErr w:type="gramEnd"/>
      <w:r w:rsidRPr="00064E75">
        <w:rPr>
          <w:rFonts w:ascii="Times New Roman" w:hAnsi="Times New Roman" w:cs="Times New Roman"/>
          <w:sz w:val="28"/>
          <w:szCs w:val="28"/>
        </w:rPr>
        <w:t xml:space="preserve"> 39578);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FC4849" w:rsidRPr="00064E75" w:rsidRDefault="00FC4849" w:rsidP="00FC4849">
      <w:pPr>
        <w:ind w:firstLine="426"/>
        <w:rPr>
          <w:sz w:val="28"/>
          <w:szCs w:val="28"/>
        </w:rPr>
      </w:pPr>
      <w:proofErr w:type="gramStart"/>
      <w:r w:rsidRPr="00064E75">
        <w:rPr>
          <w:sz w:val="28"/>
          <w:szCs w:val="28"/>
        </w:rPr>
        <w:t xml:space="preserve">- </w:t>
      </w:r>
      <w:hyperlink r:id="rId58" w:history="1">
        <w:r w:rsidRPr="00064E75">
          <w:rPr>
            <w:sz w:val="28"/>
            <w:szCs w:val="28"/>
          </w:rPr>
          <w:t>приказ</w:t>
        </w:r>
      </w:hyperlink>
      <w:r w:rsidRPr="00064E75">
        <w:rPr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N 22107), в редакции приказа ФНС России от 08 декабря 2014 N ММВ-7-11/617@ (зарегистрирован в Минюсте</w:t>
      </w:r>
      <w:proofErr w:type="gramEnd"/>
      <w:r w:rsidRPr="00064E75">
        <w:rPr>
          <w:sz w:val="28"/>
          <w:szCs w:val="28"/>
        </w:rPr>
        <w:t xml:space="preserve"> </w:t>
      </w:r>
      <w:proofErr w:type="gramStart"/>
      <w:r w:rsidRPr="00064E75">
        <w:rPr>
          <w:sz w:val="28"/>
          <w:szCs w:val="28"/>
        </w:rPr>
        <w:t>России 31 декабря 2014 N 35526);</w:t>
      </w:r>
      <w:proofErr w:type="gramEnd"/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59" w:history="1">
        <w:r w:rsidRPr="00064E7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60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61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E75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064E75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064E75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064E75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62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63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FC4849" w:rsidRPr="00064E75" w:rsidRDefault="00FC4849" w:rsidP="00FC4849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64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65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</w:t>
      </w:r>
      <w:r w:rsidRPr="00064E75">
        <w:rPr>
          <w:rFonts w:ascii="Times New Roman" w:hAnsi="Times New Roman" w:cs="Times New Roman"/>
          <w:sz w:val="28"/>
          <w:szCs w:val="28"/>
        </w:rPr>
        <w:lastRenderedPageBreak/>
        <w:t>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064E75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66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FC4849" w:rsidRPr="00064E75" w:rsidRDefault="00FC4849" w:rsidP="00FC4849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67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68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69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70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64E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4E75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71" w:history="1">
        <w:r w:rsidRPr="00064E7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72" w:history="1">
        <w:r w:rsidRPr="00064E7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73" w:history="1">
        <w:r w:rsidRPr="00064E7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FC4849" w:rsidRPr="00064E75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hyperlink r:id="rId74" w:history="1">
        <w:r w:rsidRPr="00064E7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Федерации".</w:t>
      </w:r>
    </w:p>
    <w:p w:rsidR="00FC4849" w:rsidRPr="00064E75" w:rsidRDefault="00064E75" w:rsidP="00FC4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Государственный</w:t>
      </w:r>
      <w:r w:rsidR="00FD37F7" w:rsidRPr="00064E75">
        <w:rPr>
          <w:rFonts w:ascii="Times New Roman" w:hAnsi="Times New Roman" w:cs="Times New Roman"/>
          <w:sz w:val="28"/>
          <w:szCs w:val="28"/>
        </w:rPr>
        <w:t xml:space="preserve"> налоговый инспектор </w:t>
      </w:r>
      <w:r w:rsidR="00FC4849" w:rsidRPr="00064E75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1264" w:rsidRPr="00064E7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064E75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064E75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064E75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064E75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064E75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064E75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064E75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064E75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понятие "налоговый контроль".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-особенности проведения выездных налоговых проверок, в </w:t>
      </w:r>
      <w:proofErr w:type="spellStart"/>
      <w:r w:rsidRPr="00064E7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64E75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порядок и сроки проведения выездных налоговых проверок;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порядок и сроки рассмотрения материалов налоговой проверки.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состав налогоплательщиков налога на добавленную стоимость;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порядок определения налоговой базы.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понятие участники консолидированной группы налогоплательщиков;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понятие налоговые резиденты Российской Федерации;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понятие прибыли организации;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основные исключения исполнения обязанностей налогоплательщика организации;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порядок определения доходов, понятия доходы от реализации, внереализационные доходы;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понятие расходы и основные виды расходов при расчете налога на прибыль организации;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понятие амортизируемого имущества;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основные методы и порядок расчета сумм амортизации.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понятие и виды налога на имущество;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особенности налогообложения имущества, переданного в доверительное управление;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особенности налогообложения имущества при исполнении концессионных соглашений;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понятие налоговый период, отчетный период;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понятие налоговая ставка;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порядок применения налоговых льгот и исчисления суммы налога и сумм </w:t>
      </w:r>
      <w:r w:rsidRPr="00064E75">
        <w:rPr>
          <w:rFonts w:ascii="Times New Roman" w:hAnsi="Times New Roman" w:cs="Times New Roman"/>
          <w:sz w:val="28"/>
          <w:szCs w:val="28"/>
        </w:rPr>
        <w:lastRenderedPageBreak/>
        <w:t>авансовых платежей по налогу;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порядок исчисления суммы налога и сумм авансовых платежей по налогу на имущество.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порядок исчисления уплаты налога на имущество организаций, транспортного налога, земельного налога, 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порядок обложения налогом на доходы физических лиц;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порядок исчисления и уплаты налога на доходы физических лиц;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понятие ценообразование в сделках с нематериальными активами для налоговых целей;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порядок определение рыночного интервала рентабельности;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особенности ценообразования на услуги: методика распределения затрат для расчета стоимости услуг и применение надбавки;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понятие взаимозависимые лица. Порядок определения доли участия одной организации в другой организации или физического лица в организации; 11 декабря особенности признания цен </w:t>
      </w:r>
      <w:proofErr w:type="gramStart"/>
      <w:r w:rsidRPr="00064E75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064E75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AC111B" w:rsidRPr="00064E75" w:rsidRDefault="00AC111B" w:rsidP="00AC111B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понятие соглашения о ценообразовании для целей налогообложения.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AC111B" w:rsidRPr="00064E75" w:rsidRDefault="00AC111B" w:rsidP="00AC111B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перечень изделий, которые подлежат обязательной маркировке, а также исключений из этого списка;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сходство различных налоговых систем, связанных международными экономическими отношениями стран (на примере одной страны);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передовой зарубежный опыт налогового администрирования;</w:t>
      </w:r>
    </w:p>
    <w:p w:rsidR="00AC111B" w:rsidRPr="00064E75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25D9F" w:rsidRPr="00064E7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C25D9F" w:rsidRPr="00064E7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lastRenderedPageBreak/>
        <w:t xml:space="preserve">   - основы делопроизводства; </w:t>
      </w:r>
    </w:p>
    <w:p w:rsidR="00C25D9F" w:rsidRPr="00064E7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Pr="00064E75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064E75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064E75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064E75">
        <w:rPr>
          <w:rFonts w:ascii="Times New Roman" w:hAnsi="Times New Roman" w:cs="Times New Roman"/>
          <w:sz w:val="28"/>
          <w:szCs w:val="28"/>
        </w:rPr>
        <w:t>.</w:t>
      </w:r>
      <w:r w:rsidRPr="00064E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064E7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064E75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064E75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064E7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064E7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064E7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064E7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064E7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064E7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064E75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064E75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064E75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064E75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064E75">
        <w:rPr>
          <w:rFonts w:ascii="Times New Roman" w:hAnsi="Times New Roman" w:cs="Times New Roman"/>
          <w:sz w:val="28"/>
          <w:szCs w:val="28"/>
        </w:rPr>
        <w:t>.</w:t>
      </w:r>
    </w:p>
    <w:p w:rsidR="00C806E0" w:rsidRPr="00064E7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064E75" w:rsidRDefault="00C806E0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064E75" w:rsidRDefault="00C806E0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064E75" w:rsidRDefault="00C806E0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064E75" w:rsidRDefault="00C806E0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D64375" w:rsidRPr="00064E75" w:rsidRDefault="00D64375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D64375" w:rsidRPr="00064E75" w:rsidRDefault="00D64375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Pr="00064E7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4B0F68" w:rsidRPr="00064E75" w:rsidRDefault="004B0F68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расчетно-экономическая деятельность в сфере налога на добавленную стоимость.</w:t>
      </w:r>
    </w:p>
    <w:p w:rsidR="004B0F68" w:rsidRPr="00064E75" w:rsidRDefault="004B0F68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4B0F68" w:rsidRPr="00064E75" w:rsidRDefault="004B0F68" w:rsidP="004B0F6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подготовка решения о проведении выездной налоговой проверки;</w:t>
      </w:r>
    </w:p>
    <w:p w:rsidR="004B0F68" w:rsidRPr="00064E75" w:rsidRDefault="004B0F68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формирование </w:t>
      </w:r>
      <w:proofErr w:type="gramStart"/>
      <w:r w:rsidRPr="00064E75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Pr="00064E75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</w:t>
      </w:r>
    </w:p>
    <w:p w:rsidR="004B0F68" w:rsidRPr="00064E75" w:rsidRDefault="004B0F68" w:rsidP="004B0F6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</w:p>
    <w:p w:rsidR="004B0F68" w:rsidRPr="00064E75" w:rsidRDefault="004B0F68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 - расчет остаточной стоимости объектов амортизируемого имущества;</w:t>
      </w:r>
    </w:p>
    <w:p w:rsidR="004B0F68" w:rsidRPr="00064E75" w:rsidRDefault="004B0F68" w:rsidP="004B0F6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расчет суммы амортизации</w:t>
      </w:r>
    </w:p>
    <w:p w:rsidR="004B0F68" w:rsidRPr="00064E75" w:rsidRDefault="004B0F68" w:rsidP="004B0F6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расчет налога на имущество организаций.</w:t>
      </w:r>
    </w:p>
    <w:p w:rsidR="00C806E0" w:rsidRPr="00064E75" w:rsidRDefault="00C806E0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064E75" w:rsidRDefault="00C806E0" w:rsidP="00C806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064E75" w:rsidRDefault="00C806E0" w:rsidP="00C806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064E75" w:rsidRDefault="00C806E0" w:rsidP="00C806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Pr="00064E75" w:rsidRDefault="00C806E0" w:rsidP="00C806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lastRenderedPageBreak/>
        <w:t>- подготовка деловой корреспонденции</w:t>
      </w:r>
      <w:r w:rsidR="00D64375" w:rsidRPr="00064E75">
        <w:rPr>
          <w:rFonts w:ascii="Times New Roman" w:hAnsi="Times New Roman" w:cs="Times New Roman"/>
          <w:sz w:val="28"/>
          <w:szCs w:val="28"/>
        </w:rPr>
        <w:t xml:space="preserve"> и актов инспекции.</w:t>
      </w:r>
    </w:p>
    <w:p w:rsidR="00C806E0" w:rsidRPr="00064E7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064E75" w:rsidRDefault="0072492A" w:rsidP="007249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064E75" w:rsidRDefault="0072492A" w:rsidP="007249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064E75" w:rsidRDefault="00C806E0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проведение плановых и внеплановых </w:t>
      </w:r>
      <w:r w:rsidR="004B0F68" w:rsidRPr="00064E75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Pr="00064E75">
        <w:rPr>
          <w:rFonts w:ascii="Times New Roman" w:hAnsi="Times New Roman" w:cs="Times New Roman"/>
          <w:sz w:val="28"/>
          <w:szCs w:val="28"/>
        </w:rPr>
        <w:t>проверок (обследований);</w:t>
      </w:r>
    </w:p>
    <w:p w:rsidR="00C806E0" w:rsidRPr="00064E75" w:rsidRDefault="00C806E0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064E75" w:rsidRDefault="00670CCC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4B0F68" w:rsidRPr="00064E75" w:rsidRDefault="004B0F68">
      <w:pPr>
        <w:pStyle w:val="ConsPlusNormal"/>
        <w:jc w:val="both"/>
        <w:rPr>
          <w:rFonts w:ascii="Times New Roman" w:hAnsi="Times New Roman" w:cs="Times New Roman"/>
        </w:rPr>
      </w:pPr>
    </w:p>
    <w:p w:rsidR="004B0F68" w:rsidRPr="00064E75" w:rsidRDefault="004B0F68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064E7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064E7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64E7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64E75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FD37F7" w:rsidRPr="00064E75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Pr="00064E75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5" w:history="1">
        <w:r w:rsidRPr="00064E75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, </w:t>
      </w:r>
      <w:hyperlink r:id="rId76" w:history="1">
        <w:r w:rsidRPr="00064E75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, </w:t>
      </w:r>
      <w:hyperlink r:id="rId77" w:history="1">
        <w:r w:rsidRPr="00064E7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, </w:t>
      </w:r>
      <w:hyperlink r:id="rId78" w:history="1">
        <w:r w:rsidRPr="00064E75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064E7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064E75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064E75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B0F68" w:rsidRPr="00064E75">
        <w:rPr>
          <w:rFonts w:ascii="Times New Roman" w:hAnsi="Times New Roman" w:cs="Times New Roman"/>
          <w:sz w:val="28"/>
          <w:szCs w:val="28"/>
        </w:rPr>
        <w:t>выездных проверок №1</w:t>
      </w:r>
      <w:r w:rsidR="0072492A" w:rsidRPr="00064E75">
        <w:rPr>
          <w:rFonts w:ascii="Times New Roman" w:hAnsi="Times New Roman" w:cs="Times New Roman"/>
          <w:sz w:val="28"/>
          <w:szCs w:val="28"/>
        </w:rPr>
        <w:t xml:space="preserve">, </w:t>
      </w:r>
      <w:r w:rsidR="00064E75">
        <w:rPr>
          <w:rFonts w:ascii="Times New Roman" w:hAnsi="Times New Roman" w:cs="Times New Roman"/>
          <w:sz w:val="28"/>
          <w:szCs w:val="28"/>
        </w:rPr>
        <w:t>государственный</w:t>
      </w:r>
      <w:r w:rsidR="00FD37F7" w:rsidRPr="00064E7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D64375" w:rsidRPr="00064E75">
        <w:rPr>
          <w:rFonts w:ascii="Times New Roman" w:hAnsi="Times New Roman" w:cs="Times New Roman"/>
          <w:sz w:val="28"/>
          <w:szCs w:val="28"/>
        </w:rPr>
        <w:t xml:space="preserve"> </w:t>
      </w:r>
      <w:r w:rsidRPr="00064E75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E28E8" w:rsidRPr="00064E75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осуществлять на закрепленном участке плановые (встречные) выездные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единого социального налога (взноса)</w:t>
      </w:r>
      <w:r w:rsidR="00FE65E9" w:rsidRPr="00064E75">
        <w:rPr>
          <w:sz w:val="28"/>
          <w:szCs w:val="28"/>
        </w:rPr>
        <w:t>;</w:t>
      </w:r>
    </w:p>
    <w:p w:rsidR="002E28E8" w:rsidRPr="00064E75" w:rsidRDefault="002E28E8" w:rsidP="002E28E8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   осуществлять валютный контроль в пределах компетенции налоговых органов</w:t>
      </w:r>
      <w:r w:rsidR="00FE65E9" w:rsidRPr="00064E75">
        <w:rPr>
          <w:sz w:val="28"/>
          <w:szCs w:val="28"/>
        </w:rPr>
        <w:t>;</w:t>
      </w:r>
    </w:p>
    <w:p w:rsidR="002E28E8" w:rsidRPr="00064E75" w:rsidRDefault="002E28E8" w:rsidP="002E28E8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 осуществлять мероприятия налогового контроля (допросы, осмотры, встречные проверки)</w:t>
      </w:r>
      <w:r w:rsidR="00FE65E9" w:rsidRPr="00064E75">
        <w:rPr>
          <w:sz w:val="28"/>
          <w:szCs w:val="28"/>
        </w:rPr>
        <w:t>;</w:t>
      </w:r>
    </w:p>
    <w:p w:rsidR="002E28E8" w:rsidRPr="00064E75" w:rsidRDefault="002E28E8" w:rsidP="002E28E8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   участ</w:t>
      </w:r>
      <w:r w:rsidR="00465A37" w:rsidRPr="00064E75">
        <w:rPr>
          <w:sz w:val="28"/>
          <w:szCs w:val="28"/>
        </w:rPr>
        <w:t>вовать</w:t>
      </w:r>
      <w:r w:rsidRPr="00064E75">
        <w:rPr>
          <w:sz w:val="28"/>
          <w:szCs w:val="28"/>
        </w:rPr>
        <w:t xml:space="preserve"> в проведении камеральных проверок.</w:t>
      </w:r>
    </w:p>
    <w:p w:rsidR="002E28E8" w:rsidRPr="00064E75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2E28E8" w:rsidRPr="00064E75" w:rsidRDefault="002E28E8" w:rsidP="002E28E8">
      <w:pPr>
        <w:pStyle w:val="a7"/>
        <w:spacing w:after="0"/>
        <w:jc w:val="both"/>
        <w:rPr>
          <w:sz w:val="28"/>
          <w:szCs w:val="28"/>
        </w:rPr>
      </w:pPr>
      <w:proofErr w:type="gramStart"/>
      <w:r w:rsidRPr="00064E75">
        <w:rPr>
          <w:sz w:val="28"/>
          <w:szCs w:val="28"/>
        </w:rPr>
        <w:t>- обеспечивать в установленном порядке подготовку и передачу материалов проверки в соответствующие отделы Инспекции для производства дел о нарушениях законодательства о налогах и сборах, ввода в базу данных и своевременности взыскания причитающихся к уплате сумм налогов, включая налоговые санкции и пени,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</w:t>
      </w:r>
      <w:proofErr w:type="gramEnd"/>
      <w:r w:rsidRPr="00064E75">
        <w:rPr>
          <w:sz w:val="28"/>
          <w:szCs w:val="28"/>
        </w:rPr>
        <w:t xml:space="preserve"> </w:t>
      </w:r>
      <w:proofErr w:type="gramStart"/>
      <w:r w:rsidRPr="00064E75">
        <w:rPr>
          <w:sz w:val="28"/>
          <w:szCs w:val="28"/>
        </w:rPr>
        <w:t>сборах</w:t>
      </w:r>
      <w:proofErr w:type="gramEnd"/>
      <w:r w:rsidRPr="00064E75">
        <w:rPr>
          <w:sz w:val="28"/>
          <w:szCs w:val="28"/>
        </w:rPr>
        <w:t>.</w:t>
      </w:r>
    </w:p>
    <w:p w:rsidR="002E28E8" w:rsidRPr="00064E75" w:rsidRDefault="002E28E8" w:rsidP="00FE65E9">
      <w:pPr>
        <w:pStyle w:val="a7"/>
        <w:spacing w:after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 xml:space="preserve">- принимать участие в производстве по делам </w:t>
      </w:r>
      <w:proofErr w:type="gramStart"/>
      <w:r w:rsidRPr="00064E75">
        <w:rPr>
          <w:sz w:val="28"/>
          <w:szCs w:val="28"/>
        </w:rPr>
        <w:t>об</w:t>
      </w:r>
      <w:proofErr w:type="gramEnd"/>
      <w:r w:rsidRPr="00064E75">
        <w:rPr>
          <w:sz w:val="28"/>
          <w:szCs w:val="28"/>
        </w:rPr>
        <w:t xml:space="preserve"> </w:t>
      </w:r>
      <w:proofErr w:type="gramStart"/>
      <w:r w:rsidRPr="00064E75">
        <w:rPr>
          <w:sz w:val="28"/>
          <w:szCs w:val="28"/>
        </w:rPr>
        <w:t>административных</w:t>
      </w:r>
      <w:proofErr w:type="gramEnd"/>
      <w:r w:rsidRPr="00064E75">
        <w:rPr>
          <w:sz w:val="28"/>
          <w:szCs w:val="28"/>
        </w:rPr>
        <w:t xml:space="preserve"> правонарушений</w:t>
      </w:r>
      <w:r w:rsidR="00FE65E9" w:rsidRPr="00064E75">
        <w:rPr>
          <w:sz w:val="28"/>
          <w:szCs w:val="28"/>
        </w:rPr>
        <w:t xml:space="preserve"> </w:t>
      </w:r>
      <w:r w:rsidRPr="00064E75">
        <w:rPr>
          <w:sz w:val="28"/>
          <w:szCs w:val="28"/>
        </w:rPr>
        <w:t>(составление протоколов об административных правонарушениях), вести их количественный учет.</w:t>
      </w:r>
    </w:p>
    <w:p w:rsidR="002E28E8" w:rsidRPr="00064E75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рассматривать с участием юридического отдела представленных налогоплательщиками возражений (объяснений) по актам выездных налоговых проверок, в необходимых случаях принимать участие в заседаниях Федерального и Арбитражного судов.</w:t>
      </w:r>
    </w:p>
    <w:p w:rsidR="002E28E8" w:rsidRPr="00064E75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lastRenderedPageBreak/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информацию.</w:t>
      </w:r>
    </w:p>
    <w:p w:rsidR="002E28E8" w:rsidRPr="00064E75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строго соблюдать требование по обращению с информационными ресурсами, содержащими сведения, составляющие служебную тайну; вести делопроизводство установленном порядке.</w:t>
      </w:r>
    </w:p>
    <w:p w:rsidR="00F51D4E" w:rsidRPr="00064E75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 xml:space="preserve">- в случае служебной необходимости замещать сотрудников отдела, </w:t>
      </w:r>
      <w:r w:rsidR="00F51D4E" w:rsidRPr="00064E75">
        <w:rPr>
          <w:sz w:val="28"/>
          <w:szCs w:val="28"/>
        </w:rPr>
        <w:t>своевременно и квалифицированно выполнять распоряжения и указания начальника отдела (его заместителя, главного государственного налогового инспектора) по всем вопросам, входящим в его компетенцию.</w:t>
      </w:r>
    </w:p>
    <w:p w:rsidR="00F51D4E" w:rsidRPr="00064E75" w:rsidRDefault="00F51D4E" w:rsidP="00F51D4E">
      <w:pPr>
        <w:pStyle w:val="a7"/>
        <w:numPr>
          <w:ilvl w:val="0"/>
          <w:numId w:val="15"/>
        </w:numPr>
        <w:spacing w:after="0"/>
        <w:ind w:left="36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вести делопроизводство отдела в установленном порядке;</w:t>
      </w:r>
    </w:p>
    <w:p w:rsidR="002E28E8" w:rsidRPr="00064E75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E28E8" w:rsidRPr="00064E75" w:rsidRDefault="002E28E8" w:rsidP="002E28E8">
      <w:pPr>
        <w:pStyle w:val="a7"/>
        <w:numPr>
          <w:ilvl w:val="0"/>
          <w:numId w:val="12"/>
        </w:numPr>
        <w:tabs>
          <w:tab w:val="clear" w:pos="720"/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2E28E8" w:rsidRPr="00064E75" w:rsidRDefault="002E28E8" w:rsidP="002E28E8">
      <w:pPr>
        <w:pStyle w:val="a7"/>
        <w:spacing w:after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строго выполнять положения Федерального закона от 27.07.2004 г. № 79-ФЗ «О государственной гражданской службе Российской Федерации», других нормативных актов, относящихся к прох</w:t>
      </w:r>
      <w:r w:rsidR="00F51D4E" w:rsidRPr="00064E75">
        <w:rPr>
          <w:sz w:val="28"/>
          <w:szCs w:val="28"/>
        </w:rPr>
        <w:t>ождению государственной  службы.</w:t>
      </w:r>
    </w:p>
    <w:p w:rsidR="00370E3D" w:rsidRPr="00064E75" w:rsidRDefault="00370E3D" w:rsidP="00370E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064E75">
        <w:rPr>
          <w:rFonts w:ascii="Times New Roman" w:hAnsi="Times New Roman" w:cs="Times New Roman"/>
          <w:sz w:val="28"/>
          <w:szCs w:val="28"/>
        </w:rPr>
        <w:t>государственный</w:t>
      </w:r>
      <w:r w:rsidR="004E3719" w:rsidRPr="00064E75">
        <w:rPr>
          <w:rFonts w:ascii="Times New Roman" w:hAnsi="Times New Roman" w:cs="Times New Roman"/>
          <w:sz w:val="28"/>
          <w:szCs w:val="28"/>
        </w:rPr>
        <w:t xml:space="preserve"> налоговый инспектор </w:t>
      </w:r>
      <w:r w:rsidRPr="00064E75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E65E9" w:rsidRPr="00064E75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E65E9" w:rsidRPr="00064E75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FE65E9" w:rsidRPr="00064E75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FE65E9" w:rsidRPr="00064E75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FE65E9" w:rsidRPr="00064E75" w:rsidRDefault="008E4703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докладывать начальнику отдела</w:t>
      </w:r>
      <w:r w:rsidR="00FE65E9" w:rsidRPr="00064E75">
        <w:rPr>
          <w:sz w:val="28"/>
          <w:szCs w:val="28"/>
        </w:rPr>
        <w:t xml:space="preserve"> </w:t>
      </w:r>
      <w:r w:rsidR="004E3719" w:rsidRPr="00064E75">
        <w:rPr>
          <w:sz w:val="28"/>
          <w:szCs w:val="28"/>
        </w:rPr>
        <w:t xml:space="preserve">и его заместителям </w:t>
      </w:r>
      <w:r w:rsidR="00FE65E9" w:rsidRPr="00064E75">
        <w:rPr>
          <w:sz w:val="28"/>
          <w:szCs w:val="28"/>
        </w:rPr>
        <w:t>о выявленных резервах и возможностях улучшения работы; вносить предложения по совершенствованию работы отдела;</w:t>
      </w:r>
    </w:p>
    <w:p w:rsidR="00FE65E9" w:rsidRPr="00064E75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требовать в установленном порядке от начальника отдела</w:t>
      </w:r>
      <w:r w:rsidR="00986506" w:rsidRPr="00064E75">
        <w:rPr>
          <w:sz w:val="28"/>
          <w:szCs w:val="28"/>
        </w:rPr>
        <w:t xml:space="preserve"> </w:t>
      </w:r>
      <w:r w:rsidRPr="00064E75">
        <w:rPr>
          <w:sz w:val="28"/>
          <w:szCs w:val="28"/>
        </w:rPr>
        <w:t>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FE65E9" w:rsidRPr="00064E75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участвовать в обсуждении текущих и перспективных планов работы;</w:t>
      </w:r>
    </w:p>
    <w:p w:rsidR="00FE65E9" w:rsidRPr="00064E75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FE65E9" w:rsidRPr="00064E75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FE65E9" w:rsidRPr="00064E75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FE65E9" w:rsidRPr="00064E75" w:rsidRDefault="00FE65E9" w:rsidP="00FE65E9">
      <w:pPr>
        <w:numPr>
          <w:ilvl w:val="0"/>
          <w:numId w:val="13"/>
        </w:numPr>
        <w:tabs>
          <w:tab w:val="clear" w:pos="1308"/>
          <w:tab w:val="num" w:pos="0"/>
        </w:tabs>
        <w:ind w:left="0" w:firstLine="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064E75" w:rsidRDefault="001A1E1D" w:rsidP="00F227D2">
      <w:pPr>
        <w:ind w:firstLine="360"/>
        <w:jc w:val="both"/>
        <w:rPr>
          <w:sz w:val="28"/>
          <w:szCs w:val="28"/>
        </w:rPr>
      </w:pPr>
      <w:r w:rsidRPr="00064E75">
        <w:rPr>
          <w:sz w:val="28"/>
          <w:szCs w:val="28"/>
        </w:rPr>
        <w:t>10.</w:t>
      </w:r>
      <w:r w:rsidR="00986506" w:rsidRPr="00064E75">
        <w:rPr>
          <w:sz w:val="28"/>
          <w:szCs w:val="28"/>
        </w:rPr>
        <w:t xml:space="preserve"> </w:t>
      </w:r>
      <w:proofErr w:type="gramStart"/>
      <w:r w:rsidR="00064E75">
        <w:rPr>
          <w:sz w:val="28"/>
          <w:szCs w:val="28"/>
        </w:rPr>
        <w:t>Государственный</w:t>
      </w:r>
      <w:r w:rsidR="00986506" w:rsidRPr="00064E75">
        <w:rPr>
          <w:sz w:val="28"/>
          <w:szCs w:val="28"/>
        </w:rPr>
        <w:t xml:space="preserve"> налоговый инспектор </w:t>
      </w:r>
      <w:r w:rsidRPr="00064E75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Pr="00064E75">
        <w:rPr>
          <w:sz w:val="28"/>
          <w:szCs w:val="28"/>
        </w:rPr>
        <w:lastRenderedPageBreak/>
        <w:t xml:space="preserve">Федерации, </w:t>
      </w:r>
      <w:hyperlink r:id="rId79" w:history="1">
        <w:r w:rsidRPr="00064E75">
          <w:rPr>
            <w:sz w:val="28"/>
            <w:szCs w:val="28"/>
          </w:rPr>
          <w:t>Положением</w:t>
        </w:r>
      </w:hyperlink>
      <w:r w:rsidRPr="00064E75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64E75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064E75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EE387A" w:rsidRPr="00064E75">
        <w:rPr>
          <w:sz w:val="28"/>
          <w:szCs w:val="28"/>
        </w:rPr>
        <w:t xml:space="preserve"> выездных проверок №1</w:t>
      </w:r>
      <w:r w:rsidR="00773F2F" w:rsidRPr="00064E75">
        <w:rPr>
          <w:sz w:val="28"/>
          <w:szCs w:val="28"/>
        </w:rPr>
        <w:t xml:space="preserve">, приказами </w:t>
      </w:r>
      <w:r w:rsidR="00E6301D" w:rsidRPr="00064E75">
        <w:rPr>
          <w:sz w:val="28"/>
          <w:szCs w:val="28"/>
        </w:rPr>
        <w:t xml:space="preserve">и распоряжениями </w:t>
      </w:r>
      <w:r w:rsidR="00773F2F" w:rsidRPr="00064E75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064E75">
        <w:rPr>
          <w:sz w:val="28"/>
          <w:szCs w:val="28"/>
        </w:rPr>
        <w:t xml:space="preserve">и распоряжениями </w:t>
      </w:r>
      <w:r w:rsidR="00773F2F" w:rsidRPr="00064E75">
        <w:rPr>
          <w:sz w:val="28"/>
          <w:szCs w:val="28"/>
        </w:rPr>
        <w:t>инспекции, поруче</w:t>
      </w:r>
      <w:r w:rsidR="00E6301D" w:rsidRPr="00064E75">
        <w:rPr>
          <w:sz w:val="28"/>
          <w:szCs w:val="28"/>
        </w:rPr>
        <w:t>ниями руководства инспекции</w:t>
      </w:r>
      <w:r w:rsidRPr="00064E75">
        <w:rPr>
          <w:sz w:val="28"/>
          <w:szCs w:val="28"/>
        </w:rPr>
        <w:t>.</w:t>
      </w:r>
    </w:p>
    <w:p w:rsidR="001A1E1D" w:rsidRPr="00064E7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11. </w:t>
      </w:r>
      <w:r w:rsidR="00064E75">
        <w:rPr>
          <w:rFonts w:ascii="Times New Roman" w:hAnsi="Times New Roman" w:cs="Times New Roman"/>
          <w:sz w:val="28"/>
          <w:szCs w:val="28"/>
        </w:rPr>
        <w:t>Государственный</w:t>
      </w:r>
      <w:r w:rsidR="00986506" w:rsidRPr="00064E75">
        <w:rPr>
          <w:rFonts w:ascii="Times New Roman" w:hAnsi="Times New Roman" w:cs="Times New Roman"/>
          <w:sz w:val="28"/>
          <w:szCs w:val="28"/>
        </w:rPr>
        <w:t xml:space="preserve"> налоговый инспектор </w:t>
      </w:r>
      <w:r w:rsidRPr="00064E75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064E7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64E75" w:rsidRDefault="001A1E1D" w:rsidP="0098650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IV. Перечень вопросов, по которым</w:t>
      </w:r>
      <w:r w:rsidR="00986506" w:rsidRPr="00064E75">
        <w:rPr>
          <w:rFonts w:ascii="Times New Roman" w:hAnsi="Times New Roman" w:cs="Times New Roman"/>
          <w:sz w:val="28"/>
          <w:szCs w:val="28"/>
        </w:rPr>
        <w:t xml:space="preserve"> </w:t>
      </w:r>
      <w:r w:rsidR="00064E75">
        <w:rPr>
          <w:rFonts w:ascii="Times New Roman" w:hAnsi="Times New Roman" w:cs="Times New Roman"/>
          <w:sz w:val="28"/>
          <w:szCs w:val="28"/>
        </w:rPr>
        <w:t>государственный</w:t>
      </w:r>
      <w:r w:rsidR="00986506" w:rsidRPr="00064E75">
        <w:rPr>
          <w:rFonts w:ascii="Times New Roman" w:hAnsi="Times New Roman" w:cs="Times New Roman"/>
          <w:sz w:val="28"/>
          <w:szCs w:val="28"/>
        </w:rPr>
        <w:t xml:space="preserve"> налоговый инспектор </w:t>
      </w:r>
      <w:r w:rsidRPr="00064E75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  <w:proofErr w:type="gramStart"/>
      <w:r w:rsidRPr="00064E75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1A1E1D" w:rsidRPr="00064E7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064E7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064E75" w:rsidRDefault="001A1E1D" w:rsidP="00FD317E">
      <w:pPr>
        <w:ind w:firstLine="708"/>
        <w:jc w:val="both"/>
        <w:rPr>
          <w:sz w:val="28"/>
          <w:szCs w:val="28"/>
        </w:rPr>
      </w:pPr>
      <w:r w:rsidRPr="00064E75">
        <w:rPr>
          <w:sz w:val="28"/>
          <w:szCs w:val="28"/>
        </w:rPr>
        <w:t xml:space="preserve">12. При исполнении служебных обязанностей </w:t>
      </w:r>
      <w:r w:rsidR="00064E75">
        <w:rPr>
          <w:sz w:val="28"/>
          <w:szCs w:val="28"/>
        </w:rPr>
        <w:t>государственный</w:t>
      </w:r>
      <w:r w:rsidR="003E287C" w:rsidRPr="00064E75">
        <w:rPr>
          <w:sz w:val="28"/>
          <w:szCs w:val="28"/>
        </w:rPr>
        <w:t xml:space="preserve"> налоговый инспектор в</w:t>
      </w:r>
      <w:r w:rsidRPr="00064E75">
        <w:rPr>
          <w:sz w:val="28"/>
          <w:szCs w:val="28"/>
        </w:rPr>
        <w:t xml:space="preserve">праве самостоятельно принимать решения по вопросам: </w:t>
      </w:r>
    </w:p>
    <w:p w:rsidR="00EE387A" w:rsidRPr="00064E75" w:rsidRDefault="00EE387A" w:rsidP="008E4703">
      <w:pPr>
        <w:jc w:val="both"/>
        <w:rPr>
          <w:sz w:val="28"/>
          <w:szCs w:val="28"/>
        </w:rPr>
      </w:pPr>
      <w:proofErr w:type="gramStart"/>
      <w:r w:rsidRPr="00064E75">
        <w:rPr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064E7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E287C" w:rsidRPr="00064E75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064E75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8E4703" w:rsidRPr="00064E75" w:rsidRDefault="008E4703" w:rsidP="008E4703">
      <w:pPr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информировать вышестоящего руководителя для принятия им соответствующего решения;</w:t>
      </w:r>
    </w:p>
    <w:p w:rsidR="008E4703" w:rsidRPr="00064E75" w:rsidRDefault="008E4703" w:rsidP="008E4703">
      <w:pPr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E4703" w:rsidRPr="00064E75" w:rsidRDefault="008E4703" w:rsidP="008E4703">
      <w:pPr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  отказывать в приеме документов, оформленных ненадлежащим образом;</w:t>
      </w:r>
    </w:p>
    <w:p w:rsidR="008E4703" w:rsidRPr="00064E75" w:rsidRDefault="008E4703" w:rsidP="008E4703">
      <w:pPr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8E4703" w:rsidRPr="00064E75" w:rsidRDefault="008E4703" w:rsidP="008E4703">
      <w:pPr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   заверять надлежащим образом копию какого-либо документа и др.</w:t>
      </w:r>
    </w:p>
    <w:p w:rsidR="00EE387A" w:rsidRPr="00064E75" w:rsidRDefault="00EE387A" w:rsidP="008E470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064E75" w:rsidRDefault="001A1E1D" w:rsidP="003E28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64E75">
        <w:rPr>
          <w:rFonts w:ascii="Times New Roman" w:hAnsi="Times New Roman" w:cs="Times New Roman"/>
          <w:sz w:val="28"/>
          <w:szCs w:val="28"/>
        </w:rPr>
        <w:t>государственный</w:t>
      </w:r>
      <w:r w:rsidR="003E287C" w:rsidRPr="00064E75">
        <w:rPr>
          <w:rFonts w:ascii="Times New Roman" w:hAnsi="Times New Roman" w:cs="Times New Roman"/>
          <w:sz w:val="28"/>
          <w:szCs w:val="28"/>
        </w:rPr>
        <w:t xml:space="preserve"> налоговый инспектор </w:t>
      </w:r>
      <w:r w:rsidRPr="00064E75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064E7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064E7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064E75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064E7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14. </w:t>
      </w:r>
      <w:r w:rsidR="00064E75">
        <w:rPr>
          <w:rFonts w:ascii="Times New Roman" w:hAnsi="Times New Roman" w:cs="Times New Roman"/>
          <w:sz w:val="28"/>
          <w:szCs w:val="28"/>
        </w:rPr>
        <w:t>Государственный</w:t>
      </w:r>
      <w:r w:rsidR="003E287C" w:rsidRPr="00064E75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8E4703" w:rsidRPr="00064E75">
        <w:rPr>
          <w:rFonts w:ascii="Times New Roman" w:hAnsi="Times New Roman" w:cs="Times New Roman"/>
          <w:sz w:val="28"/>
          <w:szCs w:val="28"/>
        </w:rPr>
        <w:t xml:space="preserve"> </w:t>
      </w:r>
      <w:r w:rsidRPr="00064E75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 w:rsidRPr="00064E75">
        <w:rPr>
          <w:rFonts w:ascii="Times New Roman" w:hAnsi="Times New Roman" w:cs="Times New Roman"/>
          <w:sz w:val="28"/>
          <w:szCs w:val="28"/>
        </w:rPr>
        <w:t>е</w:t>
      </w:r>
      <w:r w:rsidRPr="00064E75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 </w:t>
      </w:r>
    </w:p>
    <w:p w:rsidR="008E4703" w:rsidRPr="00064E75" w:rsidRDefault="008E4703" w:rsidP="008E4703">
      <w:pPr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подготовка информации;</w:t>
      </w:r>
    </w:p>
    <w:p w:rsidR="008E4703" w:rsidRPr="00064E75" w:rsidRDefault="008E4703" w:rsidP="008E4703">
      <w:pPr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анализ факторов, влияющих на содержание проекта;</w:t>
      </w:r>
    </w:p>
    <w:p w:rsidR="008E4703" w:rsidRPr="00064E75" w:rsidRDefault="008E4703" w:rsidP="008E4703">
      <w:pPr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8E4703" w:rsidRPr="00064E75" w:rsidRDefault="008E4703" w:rsidP="008E4703">
      <w:pPr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участие в обсуждении проекта;</w:t>
      </w:r>
    </w:p>
    <w:p w:rsidR="008E4703" w:rsidRPr="00064E75" w:rsidRDefault="008E4703" w:rsidP="008E4703">
      <w:pPr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064E7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15. </w:t>
      </w:r>
      <w:r w:rsidR="00064E75">
        <w:rPr>
          <w:rFonts w:ascii="Times New Roman" w:hAnsi="Times New Roman" w:cs="Times New Roman"/>
          <w:sz w:val="28"/>
          <w:szCs w:val="28"/>
        </w:rPr>
        <w:t>Государственный</w:t>
      </w:r>
      <w:r w:rsidR="003E287C" w:rsidRPr="00064E75">
        <w:rPr>
          <w:rFonts w:ascii="Times New Roman" w:hAnsi="Times New Roman" w:cs="Times New Roman"/>
          <w:sz w:val="28"/>
          <w:szCs w:val="28"/>
        </w:rPr>
        <w:t xml:space="preserve"> налоговый ин</w:t>
      </w:r>
      <w:r w:rsidR="00147DEE" w:rsidRPr="00064E75">
        <w:rPr>
          <w:rFonts w:ascii="Times New Roman" w:hAnsi="Times New Roman" w:cs="Times New Roman"/>
          <w:sz w:val="28"/>
          <w:szCs w:val="28"/>
        </w:rPr>
        <w:t>с</w:t>
      </w:r>
      <w:r w:rsidR="003E287C" w:rsidRPr="00064E75">
        <w:rPr>
          <w:rFonts w:ascii="Times New Roman" w:hAnsi="Times New Roman" w:cs="Times New Roman"/>
          <w:sz w:val="28"/>
          <w:szCs w:val="28"/>
        </w:rPr>
        <w:t xml:space="preserve">пектор </w:t>
      </w:r>
      <w:r w:rsidRPr="00064E75">
        <w:rPr>
          <w:rFonts w:ascii="Times New Roman" w:hAnsi="Times New Roman" w:cs="Times New Roman"/>
          <w:sz w:val="28"/>
          <w:szCs w:val="28"/>
        </w:rPr>
        <w:t xml:space="preserve">в соответствии со своей </w:t>
      </w:r>
      <w:r w:rsidRPr="00064E75">
        <w:rPr>
          <w:rFonts w:ascii="Times New Roman" w:hAnsi="Times New Roman" w:cs="Times New Roman"/>
          <w:sz w:val="28"/>
          <w:szCs w:val="28"/>
        </w:rPr>
        <w:lastRenderedPageBreak/>
        <w:t xml:space="preserve">компетенцией обязан участвовать в подготовке (обсуждении) следующих проектов: </w:t>
      </w:r>
    </w:p>
    <w:p w:rsidR="00522FA7" w:rsidRPr="00064E75" w:rsidRDefault="00522FA7" w:rsidP="00465A37">
      <w:pPr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положений об отделе и инспекции;</w:t>
      </w:r>
    </w:p>
    <w:p w:rsidR="00522FA7" w:rsidRPr="00064E75" w:rsidRDefault="00522FA7" w:rsidP="00465A37">
      <w:pPr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графика отпусков гражданских служащих отдела;</w:t>
      </w:r>
    </w:p>
    <w:p w:rsidR="00522FA7" w:rsidRPr="00064E75" w:rsidRDefault="00522FA7" w:rsidP="00465A37">
      <w:pPr>
        <w:jc w:val="both"/>
        <w:rPr>
          <w:sz w:val="28"/>
          <w:szCs w:val="28"/>
        </w:rPr>
      </w:pPr>
      <w:r w:rsidRPr="00064E75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064E7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64E7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064E7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064E7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064E7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64E75" w:rsidRDefault="001A1E1D" w:rsidP="00F91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064E75">
        <w:rPr>
          <w:rFonts w:ascii="Times New Roman" w:hAnsi="Times New Roman" w:cs="Times New Roman"/>
          <w:sz w:val="28"/>
          <w:szCs w:val="28"/>
        </w:rPr>
        <w:t>государственный</w:t>
      </w:r>
      <w:r w:rsidR="00147DEE" w:rsidRPr="00064E75">
        <w:rPr>
          <w:rFonts w:ascii="Times New Roman" w:hAnsi="Times New Roman" w:cs="Times New Roman"/>
          <w:sz w:val="28"/>
          <w:szCs w:val="28"/>
        </w:rPr>
        <w:t xml:space="preserve"> налоговый инспектор </w:t>
      </w:r>
      <w:r w:rsidRPr="00064E75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064E7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64E7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064E75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064E7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064E75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64E75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147DEE" w:rsidRPr="00064E75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8E4703" w:rsidRPr="00064E75">
        <w:rPr>
          <w:rFonts w:ascii="Times New Roman" w:hAnsi="Times New Roman" w:cs="Times New Roman"/>
          <w:sz w:val="28"/>
          <w:szCs w:val="28"/>
        </w:rPr>
        <w:t xml:space="preserve"> </w:t>
      </w:r>
      <w:r w:rsidRPr="00064E75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0" w:history="1">
        <w:r w:rsidRPr="00064E75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064E75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81" w:history="1">
        <w:r w:rsidRPr="00064E75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64E7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064E7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64E7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064E7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064E7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64E75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064E7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064E7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317E" w:rsidRPr="00064E7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 w:rsidRPr="00064E75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Pr="00064E75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7DEE" w:rsidRPr="00064E75" w:rsidRDefault="00147D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64E7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064E7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064E7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64E7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64E75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147DEE" w:rsidRPr="00064E75">
        <w:rPr>
          <w:rFonts w:ascii="Times New Roman" w:hAnsi="Times New Roman" w:cs="Times New Roman"/>
          <w:sz w:val="28"/>
          <w:szCs w:val="28"/>
        </w:rPr>
        <w:t xml:space="preserve"> налогового инспектора </w:t>
      </w:r>
      <w:r w:rsidRPr="00064E75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064E75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064E75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 w:rsidRPr="00064E75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064E75">
        <w:rPr>
          <w:rFonts w:ascii="Times New Roman" w:hAnsi="Times New Roman" w:cs="Times New Roman"/>
          <w:sz w:val="28"/>
          <w:szCs w:val="28"/>
        </w:rPr>
        <w:t xml:space="preserve"> </w:t>
      </w:r>
      <w:r w:rsidR="00FD317E" w:rsidRPr="00064E75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064E75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064E75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F4976" w:rsidRPr="00064E75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064E75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064E75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064E75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064E75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064E75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064E75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064E75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064E75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064E75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E75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064E7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064E75" w:rsidRDefault="003F4976" w:rsidP="003F4976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A1E1D" w:rsidRPr="00064E7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3E03" w:rsidRPr="00064E75" w:rsidRDefault="00213E03"/>
    <w:sectPr w:rsidR="00213E03" w:rsidRPr="00064E75" w:rsidSect="006B78BE">
      <w:pgSz w:w="11906" w:h="16838"/>
      <w:pgMar w:top="568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64E75"/>
    <w:rsid w:val="000E47D5"/>
    <w:rsid w:val="00127C10"/>
    <w:rsid w:val="00146B21"/>
    <w:rsid w:val="00147DEE"/>
    <w:rsid w:val="00154161"/>
    <w:rsid w:val="00157A64"/>
    <w:rsid w:val="00164CDF"/>
    <w:rsid w:val="00177689"/>
    <w:rsid w:val="001A1E1D"/>
    <w:rsid w:val="001B1B20"/>
    <w:rsid w:val="001C1F3C"/>
    <w:rsid w:val="00213E03"/>
    <w:rsid w:val="00267815"/>
    <w:rsid w:val="002A0883"/>
    <w:rsid w:val="002C2C05"/>
    <w:rsid w:val="002C4060"/>
    <w:rsid w:val="002E28E8"/>
    <w:rsid w:val="003011DA"/>
    <w:rsid w:val="00321264"/>
    <w:rsid w:val="00370E3D"/>
    <w:rsid w:val="003E287C"/>
    <w:rsid w:val="003F4976"/>
    <w:rsid w:val="00465A37"/>
    <w:rsid w:val="0048448B"/>
    <w:rsid w:val="004B0F68"/>
    <w:rsid w:val="004E05CF"/>
    <w:rsid w:val="004E3719"/>
    <w:rsid w:val="00522FA7"/>
    <w:rsid w:val="005605F0"/>
    <w:rsid w:val="00584A65"/>
    <w:rsid w:val="00586BB2"/>
    <w:rsid w:val="005E52E9"/>
    <w:rsid w:val="00670CCC"/>
    <w:rsid w:val="00673DBA"/>
    <w:rsid w:val="00686502"/>
    <w:rsid w:val="006B78BE"/>
    <w:rsid w:val="006C7E45"/>
    <w:rsid w:val="006D4397"/>
    <w:rsid w:val="006D59C8"/>
    <w:rsid w:val="006E3EFF"/>
    <w:rsid w:val="0072492A"/>
    <w:rsid w:val="0072597B"/>
    <w:rsid w:val="00773F2F"/>
    <w:rsid w:val="007A73BD"/>
    <w:rsid w:val="00817826"/>
    <w:rsid w:val="0083315C"/>
    <w:rsid w:val="008D2698"/>
    <w:rsid w:val="008D6334"/>
    <w:rsid w:val="008E4703"/>
    <w:rsid w:val="00905AFC"/>
    <w:rsid w:val="00925D55"/>
    <w:rsid w:val="009438F2"/>
    <w:rsid w:val="00986506"/>
    <w:rsid w:val="009C2D8A"/>
    <w:rsid w:val="009C5B53"/>
    <w:rsid w:val="009F2086"/>
    <w:rsid w:val="00A56043"/>
    <w:rsid w:val="00A67FBD"/>
    <w:rsid w:val="00AC111B"/>
    <w:rsid w:val="00AD0A8F"/>
    <w:rsid w:val="00AD1F61"/>
    <w:rsid w:val="00AD5F2C"/>
    <w:rsid w:val="00B12606"/>
    <w:rsid w:val="00B62A9C"/>
    <w:rsid w:val="00B646EC"/>
    <w:rsid w:val="00BB2770"/>
    <w:rsid w:val="00C25D9F"/>
    <w:rsid w:val="00C31317"/>
    <w:rsid w:val="00C340D4"/>
    <w:rsid w:val="00C35E82"/>
    <w:rsid w:val="00C806E0"/>
    <w:rsid w:val="00C81212"/>
    <w:rsid w:val="00D2450F"/>
    <w:rsid w:val="00D25731"/>
    <w:rsid w:val="00D359D8"/>
    <w:rsid w:val="00D64375"/>
    <w:rsid w:val="00DC6D55"/>
    <w:rsid w:val="00DE436E"/>
    <w:rsid w:val="00DE7AE5"/>
    <w:rsid w:val="00DF77B0"/>
    <w:rsid w:val="00E55CFB"/>
    <w:rsid w:val="00E6301D"/>
    <w:rsid w:val="00EE387A"/>
    <w:rsid w:val="00EE38F5"/>
    <w:rsid w:val="00F11BFF"/>
    <w:rsid w:val="00F227D2"/>
    <w:rsid w:val="00F47607"/>
    <w:rsid w:val="00F51255"/>
    <w:rsid w:val="00F51D4E"/>
    <w:rsid w:val="00F91741"/>
    <w:rsid w:val="00FC4849"/>
    <w:rsid w:val="00FC7DB7"/>
    <w:rsid w:val="00FD317E"/>
    <w:rsid w:val="00FD37F7"/>
    <w:rsid w:val="00FD4EF6"/>
    <w:rsid w:val="00FE65E9"/>
    <w:rsid w:val="00FF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2E28E8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72597B"/>
    <w:pPr>
      <w:ind w:left="720"/>
      <w:contextualSpacing/>
    </w:pPr>
  </w:style>
  <w:style w:type="paragraph" w:customStyle="1" w:styleId="ad">
    <w:name w:val="Знак Знак Знак Знак Знак Знак Знак Знак Знак"/>
    <w:basedOn w:val="a"/>
    <w:rsid w:val="00AD1F61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F91741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2E28E8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72597B"/>
    <w:pPr>
      <w:ind w:left="720"/>
      <w:contextualSpacing/>
    </w:pPr>
  </w:style>
  <w:style w:type="paragraph" w:customStyle="1" w:styleId="ad">
    <w:name w:val="Знак Знак Знак Знак Знак Знак Знак Знак Знак"/>
    <w:basedOn w:val="a"/>
    <w:rsid w:val="00AD1F61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F91741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C4386178BFB743192BB07A2MF61I" TargetMode="External"/><Relationship Id="rId39" Type="http://schemas.openxmlformats.org/officeDocument/2006/relationships/hyperlink" Target="consultantplus://offline/ref=2AD7CDD5C321FD79295521448098ABDB0B44851A82F2293B9AE20BA0F67781493599A929C12BB039MF63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7801987F0293B9AE20BA0F6M767I" TargetMode="External"/><Relationship Id="rId42" Type="http://schemas.openxmlformats.org/officeDocument/2006/relationships/hyperlink" Target="consultantplus://offline/ref=2AD7CDD5C321FD79295521448098ABDB0B46851683F3293B9AE20BA0F6M767I" TargetMode="External"/><Relationship Id="rId47" Type="http://schemas.openxmlformats.org/officeDocument/2006/relationships/hyperlink" Target="consultantplus://offline/ref=2AD7CDD5C321FD79295521448098ABDB0841861F8AF4293B9AE20BA0F6M767I" TargetMode="External"/><Relationship Id="rId50" Type="http://schemas.openxmlformats.org/officeDocument/2006/relationships/hyperlink" Target="consultantplus://offline/ref=2AD7CDD5C321FD79295521448098ABDB0B46811D86F7293B9AE20BA0F6M767I" TargetMode="External"/><Relationship Id="rId55" Type="http://schemas.openxmlformats.org/officeDocument/2006/relationships/hyperlink" Target="consultantplus://offline/ref=2AD7CDD5C321FD79295521448098ABDB084E8C1B80F1293B9AE20BA0F6M767I" TargetMode="External"/><Relationship Id="rId63" Type="http://schemas.openxmlformats.org/officeDocument/2006/relationships/hyperlink" Target="consultantplus://offline/ref=2AD7CDD5C321FD79295521448098ABDB084580188BF5293B9AE20BA0F6M767I" TargetMode="External"/><Relationship Id="rId68" Type="http://schemas.openxmlformats.org/officeDocument/2006/relationships/hyperlink" Target="consultantplus://offline/ref=2AD7CDD5C321FD792955285D8798ABDB0F438C1982F6293B9AE20BA0F6M767I" TargetMode="External"/><Relationship Id="rId76" Type="http://schemas.openxmlformats.org/officeDocument/2006/relationships/hyperlink" Target="consultantplus://offline/ref=BDE78487D901BAEE6906B08873AF6F9DD3A6DD33833F16493C387FAEFACA46C301231D79A0AA5664y5x3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71" Type="http://schemas.openxmlformats.org/officeDocument/2006/relationships/hyperlink" Target="consultantplus://offline/ref=2AD7CDD5C321FD79295521448098ABDB084E801F85F3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84E841B86F3293B9AE20BA0F6M767I" TargetMode="Externa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18C1983F3293B9AE20BA0F6M767I" TargetMode="External"/><Relationship Id="rId32" Type="http://schemas.openxmlformats.org/officeDocument/2006/relationships/hyperlink" Target="consultantplus://offline/ref=2AD7CDD5C321FD79295521448098ABDB0B46821C8BF7293B9AE20BA0F6M767I" TargetMode="External"/><Relationship Id="rId37" Type="http://schemas.openxmlformats.org/officeDocument/2006/relationships/hyperlink" Target="consultantplus://offline/ref=2AD7CDD5C321FD79295521448098ABDB084F8C1982F3293B9AE20BA0F6M767I" TargetMode="External"/><Relationship Id="rId40" Type="http://schemas.openxmlformats.org/officeDocument/2006/relationships/hyperlink" Target="consultantplus://offline/ref=2AD7CDD5C321FD79295521448098ABDB0847851F86F5293B9AE20BA0F6M767I" TargetMode="External"/><Relationship Id="rId45" Type="http://schemas.openxmlformats.org/officeDocument/2006/relationships/hyperlink" Target="consultantplus://offline/ref=2AD7CDD5C321FD79295521448098ABDB0843821E8AF9293B9AE20BA0F6M767I" TargetMode="External"/><Relationship Id="rId53" Type="http://schemas.openxmlformats.org/officeDocument/2006/relationships/hyperlink" Target="consultantplus://offline/ref=2AD7CDD5C321FD79295521448098ABDB0B478C1E80F1293B9AE20BA0F6M767I" TargetMode="External"/><Relationship Id="rId58" Type="http://schemas.openxmlformats.org/officeDocument/2006/relationships/hyperlink" Target="consultantplus://offline/ref=2AD7CDD5C321FD79295521448098ABDB0841801E86F4293B9AE20BA0F6M767I" TargetMode="External"/><Relationship Id="rId66" Type="http://schemas.openxmlformats.org/officeDocument/2006/relationships/hyperlink" Target="consultantplus://offline/ref=2AD7CDD5C321FD79295521448098ABDB0843871C8AF9293B9AE20BA0F6M767I" TargetMode="External"/><Relationship Id="rId74" Type="http://schemas.openxmlformats.org/officeDocument/2006/relationships/hyperlink" Target="consultantplus://offline/ref=2AD7CDD5C321FD79295521448098ABDB084E871881F8293B9AE20BA0F6M767I" TargetMode="External"/><Relationship Id="rId79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2AD7CDD5C321FD79295521448098ABDB08458D1E87F7293B9AE20BA0F6M767I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51982F1293B9AE20BA0F6M767I" TargetMode="External"/><Relationship Id="rId44" Type="http://schemas.openxmlformats.org/officeDocument/2006/relationships/hyperlink" Target="consultantplus://offline/ref=2AD7CDD5C321FD79295521448098ABDB0843831E81F2293B9AE20BA0F6M767I" TargetMode="External"/><Relationship Id="rId52" Type="http://schemas.openxmlformats.org/officeDocument/2006/relationships/hyperlink" Target="consultantplus://offline/ref=2AD7CDD5C321FD792955285D8798ABDB0F41871B87F2293B9AE20BA0F6M767I" TargetMode="External"/><Relationship Id="rId60" Type="http://schemas.openxmlformats.org/officeDocument/2006/relationships/hyperlink" Target="consultantplus://offline/ref=2AD7CDD5C321FD79295521448098ABDB0841851C84F8293B9AE20BA0F6M767I" TargetMode="External"/><Relationship Id="rId65" Type="http://schemas.openxmlformats.org/officeDocument/2006/relationships/hyperlink" Target="consultantplus://offline/ref=2AD7CDD5C321FD79295521448098ABDB0840861880F2293B9AE20BA0F6M767I" TargetMode="External"/><Relationship Id="rId73" Type="http://schemas.openxmlformats.org/officeDocument/2006/relationships/hyperlink" Target="consultantplus://offline/ref=2AD7CDD5C321FD79295521448098ABDB0B44841C8BF1293B9AE20BA0F6M767I" TargetMode="External"/><Relationship Id="rId78" Type="http://schemas.openxmlformats.org/officeDocument/2006/relationships/hyperlink" Target="consultantplus://offline/ref=BDE78487D901BAEE6906B08873AF6F9DD3A6DD33833F16493C387FAEFACA46C301231D79A0AA5661y5x9J" TargetMode="External"/><Relationship Id="rId81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843831A8AF5293B9AE20BA0F6M767I" TargetMode="External"/><Relationship Id="rId27" Type="http://schemas.openxmlformats.org/officeDocument/2006/relationships/hyperlink" Target="consultantplus://offline/ref=2AD7CDD5C321FD79295521448098ABDB084486198AF4293B9AE20BA0F6M767I" TargetMode="External"/><Relationship Id="rId30" Type="http://schemas.openxmlformats.org/officeDocument/2006/relationships/hyperlink" Target="consultantplus://offline/ref=2AD7CDD5C321FD79295521448098ABDB0B47831C81F7293B9AE20BA0F6M767I" TargetMode="External"/><Relationship Id="rId35" Type="http://schemas.openxmlformats.org/officeDocument/2006/relationships/hyperlink" Target="consultantplus://offline/ref=2AD7CDD5C321FD79295521448098ABDB0B44851782F4293B9AE20BA0F6M767I" TargetMode="External"/><Relationship Id="rId43" Type="http://schemas.openxmlformats.org/officeDocument/2006/relationships/hyperlink" Target="consultantplus://offline/ref=2AD7CDD5C321FD79295521448098ABDB0840831680F9293B9AE20BA0F6M767I" TargetMode="External"/><Relationship Id="rId48" Type="http://schemas.openxmlformats.org/officeDocument/2006/relationships/hyperlink" Target="consultantplus://offline/ref=2AD7CDD5C321FD792955285D8798ABDB0F45801981F2293B9AE20BA0F6M767I" TargetMode="External"/><Relationship Id="rId56" Type="http://schemas.openxmlformats.org/officeDocument/2006/relationships/hyperlink" Target="consultantplus://offline/ref=2AD7CDD5C321FD79295521448098ABDB084E8D1685F4293B9AE20BA0F6M767I" TargetMode="External"/><Relationship Id="rId64" Type="http://schemas.openxmlformats.org/officeDocument/2006/relationships/hyperlink" Target="consultantplus://offline/ref=2AD7CDD5C321FD79295521448098ABDB08458D1F81F9293B9AE20BA0F6M767I" TargetMode="External"/><Relationship Id="rId69" Type="http://schemas.openxmlformats.org/officeDocument/2006/relationships/hyperlink" Target="consultantplus://offline/ref=2AD7CDD5C321FD79295521448098ABDB0F42831F82FB743192BB07A2MF61I" TargetMode="External"/><Relationship Id="rId77" Type="http://schemas.openxmlformats.org/officeDocument/2006/relationships/hyperlink" Target="consultantplus://offline/ref=BDE78487D901BAEE6906B08873AF6F9DD3A6DD33833F16493C387FAEFACA46C301231D79A0AA5663y5x4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1801680F9293B9AE20BA0F6M767I" TargetMode="External"/><Relationship Id="rId72" Type="http://schemas.openxmlformats.org/officeDocument/2006/relationships/hyperlink" Target="consultantplus://offline/ref=2AD7CDD5C321FD79295521448098ABDB0B46811681F4293B9AE20BA0F6M767I" TargetMode="External"/><Relationship Id="rId80" Type="http://schemas.openxmlformats.org/officeDocument/2006/relationships/hyperlink" Target="consultantplus://offline/ref=BDE78487D901BAEE6906B08873AF6F9DD9ADD93683374B43346173ACFDC519D4066A1178A0AA54y6xF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F861784FB743192BB07A2MF61I" TargetMode="External"/><Relationship Id="rId33" Type="http://schemas.openxmlformats.org/officeDocument/2006/relationships/hyperlink" Target="consultantplus://offline/ref=2AD7CDD5C321FD79295521448098ABDB0B44851C84F6293B9AE20BA0F6M767I" TargetMode="External"/><Relationship Id="rId38" Type="http://schemas.openxmlformats.org/officeDocument/2006/relationships/hyperlink" Target="consultantplus://offline/ref=2AD7CDD5C321FD79295521448098ABDB0B478C1684F5293B9AE20BA0F6M767I" TargetMode="External"/><Relationship Id="rId46" Type="http://schemas.openxmlformats.org/officeDocument/2006/relationships/hyperlink" Target="consultantplus://offline/ref=2AD7CDD5C321FD79295521448098ABDB0B47831A86F8293B9AE20BA0F6M767I" TargetMode="External"/><Relationship Id="rId59" Type="http://schemas.openxmlformats.org/officeDocument/2006/relationships/hyperlink" Target="consultantplus://offline/ref=2AD7CDD5C321FD79295521448098ABDB0842801887F1293B9AE20BA0F6M767I" TargetMode="External"/><Relationship Id="rId67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68D1F8AF9293B9AE20BA0F6M767I" TargetMode="External"/><Relationship Id="rId54" Type="http://schemas.openxmlformats.org/officeDocument/2006/relationships/hyperlink" Target="consultantplus://offline/ref=2AD7CDD5C321FD79295521448098ABDB0B468D1681F6293B9AE20BA0F6M767I" TargetMode="External"/><Relationship Id="rId62" Type="http://schemas.openxmlformats.org/officeDocument/2006/relationships/hyperlink" Target="consultantplus://offline/ref=2AD7CDD5C321FD79295521448098ABDB08448C1784F1293B9AE20BA0F6M767I" TargetMode="External"/><Relationship Id="rId70" Type="http://schemas.openxmlformats.org/officeDocument/2006/relationships/hyperlink" Target="consultantplus://offline/ref=2AD7CDD5C321FD79295521448098ABDB0845811C8AF5293B9AE20BA0F6M767I" TargetMode="External"/><Relationship Id="rId75" Type="http://schemas.openxmlformats.org/officeDocument/2006/relationships/hyperlink" Target="consultantplus://offline/ref=BDE78487D901BAEE6906B08873AF6F9DD3A6DD33833F16493C387FAEFACA46C301231D79A0AA5666y5x2J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845811C8AF5293B9AE20BA0F6M767I" TargetMode="External"/><Relationship Id="rId28" Type="http://schemas.openxmlformats.org/officeDocument/2006/relationships/hyperlink" Target="consultantplus://offline/ref=2AD7CDD5C321FD79295521448098ABDB0C40861D83FB743192BB07A2MF61I" TargetMode="External"/><Relationship Id="rId36" Type="http://schemas.openxmlformats.org/officeDocument/2006/relationships/hyperlink" Target="consultantplus://offline/ref=2AD7CDD5C321FD79295521448098ABDB0B44851C8BF0293B9AE20BA0F6M767I" TargetMode="External"/><Relationship Id="rId49" Type="http://schemas.openxmlformats.org/officeDocument/2006/relationships/hyperlink" Target="consultantplus://offline/ref=2AD7CDD5C321FD79295521448098ABDB00408D1A8BFB743192BB07A2MF61I" TargetMode="External"/><Relationship Id="rId57" Type="http://schemas.openxmlformats.org/officeDocument/2006/relationships/hyperlink" Target="consultantplus://offline/ref=2AD7CDD5C321FD79295521448098ABDB084183198BF4293B9AE20BA0F6M76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D72E5-17F2-4748-A4FA-D1BEEFB36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7064</Words>
  <Characters>40268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2</cp:revision>
  <cp:lastPrinted>2017-10-23T09:47:00Z</cp:lastPrinted>
  <dcterms:created xsi:type="dcterms:W3CDTF">2018-07-03T06:33:00Z</dcterms:created>
  <dcterms:modified xsi:type="dcterms:W3CDTF">2018-07-03T06:33:00Z</dcterms:modified>
</cp:coreProperties>
</file>